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8E" w:rsidRPr="00741AB6" w:rsidRDefault="000E038E" w:rsidP="00D763A8">
      <w:pPr>
        <w:ind w:right="560"/>
        <w:rPr>
          <w:rFonts w:ascii="仿宋" w:eastAsia="仿宋" w:hAnsi="仿宋"/>
          <w:b/>
          <w:sz w:val="28"/>
          <w:szCs w:val="28"/>
        </w:rPr>
      </w:pPr>
      <w:r w:rsidRPr="00741AB6">
        <w:rPr>
          <w:rFonts w:ascii="仿宋" w:eastAsia="仿宋" w:hAnsi="仿宋" w:hint="eastAsia"/>
          <w:b/>
          <w:sz w:val="28"/>
          <w:szCs w:val="28"/>
        </w:rPr>
        <w:t>附件</w:t>
      </w:r>
      <w:r w:rsidRPr="00741AB6">
        <w:rPr>
          <w:rFonts w:ascii="仿宋" w:eastAsia="仿宋" w:hAnsi="仿宋"/>
          <w:b/>
          <w:sz w:val="28"/>
          <w:szCs w:val="28"/>
        </w:rPr>
        <w:t>2</w:t>
      </w:r>
    </w:p>
    <w:p w:rsidR="000E038E" w:rsidRPr="00D52420" w:rsidRDefault="000E038E" w:rsidP="00081425">
      <w:pPr>
        <w:spacing w:afterLines="50" w:after="120" w:line="420" w:lineRule="exact"/>
        <w:jc w:val="center"/>
        <w:rPr>
          <w:rFonts w:ascii="黑体" w:eastAsia="黑体" w:hAnsi="宋体"/>
          <w:sz w:val="32"/>
          <w:szCs w:val="32"/>
        </w:rPr>
      </w:pPr>
      <w:bookmarkStart w:id="0" w:name="_GoBack"/>
      <w:r w:rsidRPr="00D52420">
        <w:rPr>
          <w:rFonts w:ascii="黑体" w:eastAsia="黑体" w:hAnsi="宋体" w:hint="eastAsia"/>
          <w:sz w:val="32"/>
          <w:szCs w:val="32"/>
        </w:rPr>
        <w:t>倾斜摄影测量系统及三维建模方法研讨班报名回执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298"/>
        <w:gridCol w:w="3896"/>
        <w:gridCol w:w="2178"/>
      </w:tblGrid>
      <w:tr w:rsidR="00D52420" w:rsidRPr="00D52420" w:rsidTr="00D763A8">
        <w:trPr>
          <w:cantSplit/>
          <w:trHeight w:hRule="exact" w:val="624"/>
          <w:jc w:val="center"/>
        </w:trPr>
        <w:tc>
          <w:tcPr>
            <w:tcW w:w="2448" w:type="dxa"/>
            <w:gridSpan w:val="2"/>
            <w:vAlign w:val="center"/>
          </w:tcPr>
          <w:bookmarkEnd w:id="0"/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 w:rsidR="00D52420"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607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1"/>
          <w:jc w:val="center"/>
        </w:trPr>
        <w:tc>
          <w:tcPr>
            <w:tcW w:w="2448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地</w:t>
            </w:r>
            <w:r w:rsidR="00D52420"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址</w:t>
            </w:r>
          </w:p>
        </w:tc>
        <w:tc>
          <w:tcPr>
            <w:tcW w:w="607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448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r w:rsidR="00D52420"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编</w:t>
            </w:r>
          </w:p>
        </w:tc>
        <w:tc>
          <w:tcPr>
            <w:tcW w:w="607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448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联</w:t>
            </w:r>
            <w:r w:rsidR="00D52420"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系</w:t>
            </w:r>
            <w:r w:rsidR="00D52420"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607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448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07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448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/>
                <w:b/>
                <w:sz w:val="28"/>
                <w:szCs w:val="28"/>
              </w:rPr>
              <w:t>E</w:t>
            </w:r>
            <w:r w:rsidR="00D52420" w:rsidRPr="00D52420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420">
              <w:rPr>
                <w:rFonts w:ascii="仿宋" w:eastAsia="仿宋" w:hAnsi="仿宋"/>
                <w:b/>
                <w:sz w:val="28"/>
                <w:szCs w:val="28"/>
              </w:rPr>
              <w:t>-</w:t>
            </w:r>
            <w:r w:rsidR="00D52420" w:rsidRPr="00D52420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420">
              <w:rPr>
                <w:rFonts w:ascii="仿宋" w:eastAsia="仿宋" w:hAnsi="仿宋"/>
                <w:b/>
                <w:sz w:val="28"/>
                <w:szCs w:val="28"/>
              </w:rPr>
              <w:t>Mail</w:t>
            </w:r>
          </w:p>
        </w:tc>
        <w:tc>
          <w:tcPr>
            <w:tcW w:w="607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8522" w:type="dxa"/>
            <w:gridSpan w:val="4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参加人员名单</w:t>
            </w: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150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="00D52420"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19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78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420">
              <w:rPr>
                <w:rFonts w:ascii="仿宋" w:eastAsia="仿宋" w:hAnsi="仿宋" w:hint="eastAsia"/>
                <w:b/>
                <w:sz w:val="28"/>
                <w:szCs w:val="28"/>
              </w:rPr>
              <w:t>住宿标准</w:t>
            </w: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150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150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150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150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624"/>
          <w:jc w:val="center"/>
        </w:trPr>
        <w:tc>
          <w:tcPr>
            <w:tcW w:w="2150" w:type="dxa"/>
            <w:vAlign w:val="center"/>
          </w:tcPr>
          <w:p w:rsidR="000E038E" w:rsidRPr="00D52420" w:rsidRDefault="000E038E" w:rsidP="00D763A8">
            <w:pPr>
              <w:spacing w:after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0E038E" w:rsidRPr="00D52420" w:rsidRDefault="000E038E" w:rsidP="00D763A8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420" w:rsidRPr="00D52420" w:rsidTr="00D763A8">
        <w:trPr>
          <w:cantSplit/>
          <w:trHeight w:val="1587"/>
          <w:jc w:val="center"/>
        </w:trPr>
        <w:tc>
          <w:tcPr>
            <w:tcW w:w="8522" w:type="dxa"/>
            <w:gridSpan w:val="4"/>
            <w:vAlign w:val="center"/>
          </w:tcPr>
          <w:p w:rsidR="000E038E" w:rsidRPr="00D52420" w:rsidRDefault="000E038E" w:rsidP="00D763A8">
            <w:pPr>
              <w:spacing w:after="0" w:line="400" w:lineRule="exact"/>
              <w:rPr>
                <w:rFonts w:ascii="仿宋" w:eastAsia="仿宋" w:hAnsi="仿宋"/>
                <w:sz w:val="24"/>
              </w:rPr>
            </w:pPr>
            <w:r w:rsidRPr="00D52420">
              <w:rPr>
                <w:rFonts w:ascii="仿宋" w:eastAsia="仿宋" w:hAnsi="仿宋" w:hint="eastAsia"/>
                <w:sz w:val="24"/>
              </w:rPr>
              <w:t>住宿标准（标准间）：</w:t>
            </w:r>
          </w:p>
          <w:p w:rsidR="000E038E" w:rsidRPr="00D52420" w:rsidRDefault="000E038E" w:rsidP="00D763A8">
            <w:pPr>
              <w:spacing w:after="0" w:line="400" w:lineRule="exact"/>
              <w:rPr>
                <w:rFonts w:ascii="仿宋" w:eastAsia="仿宋" w:hAnsi="仿宋"/>
                <w:sz w:val="24"/>
              </w:rPr>
            </w:pPr>
            <w:r w:rsidRPr="00D52420">
              <w:rPr>
                <w:rFonts w:ascii="仿宋" w:eastAsia="仿宋" w:hAnsi="仿宋"/>
                <w:sz w:val="24"/>
              </w:rPr>
              <w:t>A</w:t>
            </w:r>
            <w:r w:rsidRPr="00D52420">
              <w:rPr>
                <w:rFonts w:ascii="仿宋" w:eastAsia="仿宋" w:hAnsi="仿宋" w:hint="eastAsia"/>
                <w:sz w:val="24"/>
              </w:rPr>
              <w:t>：君宜王朝酒店</w:t>
            </w:r>
            <w:r w:rsidRPr="00D52420">
              <w:rPr>
                <w:rFonts w:ascii="仿宋" w:eastAsia="仿宋" w:hAnsi="仿宋"/>
                <w:sz w:val="24"/>
              </w:rPr>
              <w:t xml:space="preserve">          358.00</w:t>
            </w:r>
            <w:r w:rsidRPr="00D52420">
              <w:rPr>
                <w:rFonts w:ascii="仿宋" w:eastAsia="仿宋" w:hAnsi="仿宋" w:hint="eastAsia"/>
                <w:sz w:val="24"/>
              </w:rPr>
              <w:t>元</w:t>
            </w:r>
            <w:r w:rsidRPr="00D52420">
              <w:rPr>
                <w:rFonts w:ascii="仿宋" w:eastAsia="仿宋" w:hAnsi="仿宋"/>
                <w:sz w:val="24"/>
              </w:rPr>
              <w:t>/</w:t>
            </w:r>
            <w:r w:rsidRPr="00D52420">
              <w:rPr>
                <w:rFonts w:ascii="仿宋" w:eastAsia="仿宋" w:hAnsi="仿宋" w:hint="eastAsia"/>
                <w:sz w:val="24"/>
              </w:rPr>
              <w:t>晚</w:t>
            </w:r>
          </w:p>
          <w:p w:rsidR="000E038E" w:rsidRPr="00D52420" w:rsidRDefault="000E038E" w:rsidP="00D763A8">
            <w:pPr>
              <w:spacing w:after="0" w:line="400" w:lineRule="exact"/>
              <w:rPr>
                <w:rFonts w:ascii="仿宋" w:eastAsia="仿宋" w:hAnsi="仿宋"/>
                <w:sz w:val="24"/>
              </w:rPr>
            </w:pPr>
            <w:r w:rsidRPr="00D52420">
              <w:rPr>
                <w:rFonts w:ascii="仿宋" w:eastAsia="仿宋" w:hAnsi="仿宋"/>
                <w:sz w:val="24"/>
              </w:rPr>
              <w:t>B</w:t>
            </w:r>
            <w:r w:rsidRPr="00D52420">
              <w:rPr>
                <w:rFonts w:ascii="仿宋" w:eastAsia="仿宋" w:hAnsi="仿宋" w:hint="eastAsia"/>
                <w:sz w:val="24"/>
              </w:rPr>
              <w:t>：如家快捷酒店</w:t>
            </w:r>
            <w:r w:rsidRPr="00D52420">
              <w:rPr>
                <w:rFonts w:ascii="仿宋" w:eastAsia="仿宋" w:hAnsi="仿宋"/>
                <w:sz w:val="24"/>
              </w:rPr>
              <w:t xml:space="preserve">          215.00</w:t>
            </w:r>
            <w:r w:rsidRPr="00D52420">
              <w:rPr>
                <w:rFonts w:ascii="仿宋" w:eastAsia="仿宋" w:hAnsi="仿宋" w:hint="eastAsia"/>
                <w:sz w:val="24"/>
              </w:rPr>
              <w:t>元</w:t>
            </w:r>
            <w:r w:rsidRPr="00D52420">
              <w:rPr>
                <w:rFonts w:ascii="仿宋" w:eastAsia="仿宋" w:hAnsi="仿宋"/>
                <w:sz w:val="24"/>
              </w:rPr>
              <w:t>/</w:t>
            </w:r>
            <w:r w:rsidRPr="00D52420">
              <w:rPr>
                <w:rFonts w:ascii="仿宋" w:eastAsia="仿宋" w:hAnsi="仿宋" w:hint="eastAsia"/>
                <w:sz w:val="24"/>
              </w:rPr>
              <w:t>晚（周六、日）</w:t>
            </w:r>
          </w:p>
          <w:p w:rsidR="000E038E" w:rsidRPr="00D52420" w:rsidRDefault="000E038E" w:rsidP="00D763A8">
            <w:pPr>
              <w:spacing w:after="0" w:line="400" w:lineRule="exact"/>
              <w:rPr>
                <w:rFonts w:ascii="仿宋" w:eastAsia="仿宋" w:hAnsi="仿宋"/>
                <w:sz w:val="24"/>
              </w:rPr>
            </w:pPr>
            <w:r w:rsidRPr="00D52420">
              <w:rPr>
                <w:rFonts w:ascii="仿宋" w:eastAsia="仿宋" w:hAnsi="仿宋"/>
                <w:sz w:val="24"/>
              </w:rPr>
              <w:t xml:space="preserve">                         183.00</w:t>
            </w:r>
            <w:r w:rsidRPr="00D52420">
              <w:rPr>
                <w:rFonts w:ascii="仿宋" w:eastAsia="仿宋" w:hAnsi="仿宋" w:hint="eastAsia"/>
                <w:sz w:val="24"/>
              </w:rPr>
              <w:t>元</w:t>
            </w:r>
            <w:r w:rsidRPr="00D52420">
              <w:rPr>
                <w:rFonts w:ascii="仿宋" w:eastAsia="仿宋" w:hAnsi="仿宋"/>
                <w:sz w:val="24"/>
              </w:rPr>
              <w:t>/</w:t>
            </w:r>
            <w:r w:rsidRPr="00D52420">
              <w:rPr>
                <w:rFonts w:ascii="仿宋" w:eastAsia="仿宋" w:hAnsi="仿宋" w:hint="eastAsia"/>
                <w:sz w:val="24"/>
              </w:rPr>
              <w:t>晚（周一至周五）</w:t>
            </w:r>
          </w:p>
          <w:p w:rsidR="000E038E" w:rsidRPr="00D52420" w:rsidRDefault="000E038E" w:rsidP="00D763A8">
            <w:pPr>
              <w:spacing w:after="0" w:line="400" w:lineRule="exact"/>
              <w:rPr>
                <w:rFonts w:ascii="仿宋" w:eastAsia="仿宋" w:hAnsi="仿宋"/>
                <w:sz w:val="24"/>
              </w:rPr>
            </w:pPr>
            <w:r w:rsidRPr="00D52420">
              <w:rPr>
                <w:rFonts w:ascii="仿宋" w:eastAsia="仿宋" w:hAnsi="仿宋"/>
                <w:sz w:val="24"/>
              </w:rPr>
              <w:t>C</w:t>
            </w:r>
            <w:r w:rsidRPr="00D52420">
              <w:rPr>
                <w:rFonts w:ascii="仿宋" w:eastAsia="仿宋" w:hAnsi="仿宋" w:hint="eastAsia"/>
                <w:sz w:val="24"/>
              </w:rPr>
              <w:t>：学校星湖园酒店</w:t>
            </w:r>
            <w:r w:rsidRPr="00D52420">
              <w:rPr>
                <w:rFonts w:ascii="仿宋" w:eastAsia="仿宋" w:hAnsi="仿宋"/>
                <w:sz w:val="24"/>
              </w:rPr>
              <w:t xml:space="preserve">        160.00</w:t>
            </w:r>
            <w:r w:rsidRPr="00D52420">
              <w:rPr>
                <w:rFonts w:ascii="仿宋" w:eastAsia="仿宋" w:hAnsi="仿宋" w:hint="eastAsia"/>
                <w:sz w:val="24"/>
              </w:rPr>
              <w:t>元</w:t>
            </w:r>
            <w:r w:rsidRPr="00D52420">
              <w:rPr>
                <w:rFonts w:ascii="仿宋" w:eastAsia="仿宋" w:hAnsi="仿宋"/>
                <w:sz w:val="24"/>
              </w:rPr>
              <w:t>/</w:t>
            </w:r>
            <w:r w:rsidRPr="00D52420">
              <w:rPr>
                <w:rFonts w:ascii="仿宋" w:eastAsia="仿宋" w:hAnsi="仿宋" w:hint="eastAsia"/>
                <w:sz w:val="24"/>
              </w:rPr>
              <w:t>晚</w:t>
            </w:r>
          </w:p>
          <w:p w:rsidR="000E038E" w:rsidRPr="00D52420" w:rsidRDefault="000E038E" w:rsidP="00D52420">
            <w:pPr>
              <w:spacing w:after="0" w:line="400" w:lineRule="exact"/>
              <w:rPr>
                <w:rFonts w:ascii="宋体"/>
                <w:sz w:val="28"/>
                <w:szCs w:val="28"/>
              </w:rPr>
            </w:pPr>
            <w:r w:rsidRPr="000905BE">
              <w:rPr>
                <w:rFonts w:ascii="仿宋" w:eastAsia="仿宋" w:hAnsi="仿宋"/>
                <w:sz w:val="24"/>
              </w:rPr>
              <w:t>D</w:t>
            </w:r>
            <w:r w:rsidRPr="000905BE">
              <w:rPr>
                <w:rFonts w:ascii="仿宋" w:eastAsia="仿宋" w:hAnsi="仿宋" w:hint="eastAsia"/>
                <w:sz w:val="24"/>
              </w:rPr>
              <w:t>：</w:t>
            </w:r>
            <w:r w:rsidR="00D52420" w:rsidRPr="000905BE">
              <w:rPr>
                <w:rFonts w:ascii="仿宋" w:eastAsia="仿宋" w:hAnsi="仿宋" w:hint="eastAsia"/>
                <w:sz w:val="24"/>
              </w:rPr>
              <w:t>自行</w:t>
            </w:r>
            <w:r w:rsidR="00D52420" w:rsidRPr="000905BE">
              <w:rPr>
                <w:rFonts w:ascii="仿宋" w:eastAsia="仿宋" w:hAnsi="仿宋"/>
                <w:sz w:val="24"/>
              </w:rPr>
              <w:t>安排</w:t>
            </w:r>
          </w:p>
        </w:tc>
      </w:tr>
    </w:tbl>
    <w:p w:rsidR="000E038E" w:rsidRPr="00D52420" w:rsidRDefault="000E038E" w:rsidP="005D5B90">
      <w:pPr>
        <w:adjustRightInd w:val="0"/>
        <w:snapToGrid w:val="0"/>
        <w:spacing w:before="50" w:after="50" w:line="500" w:lineRule="exact"/>
        <w:rPr>
          <w:rFonts w:ascii="仿宋" w:eastAsia="仿宋" w:hAnsi="仿宋"/>
          <w:sz w:val="28"/>
          <w:szCs w:val="28"/>
        </w:rPr>
      </w:pPr>
      <w:r w:rsidRPr="00D52420">
        <w:rPr>
          <w:rFonts w:ascii="仿宋" w:eastAsia="仿宋" w:hAnsi="仿宋" w:hint="eastAsia"/>
          <w:sz w:val="24"/>
        </w:rPr>
        <w:t>备注：</w:t>
      </w:r>
      <w:r w:rsidRPr="00D52420">
        <w:rPr>
          <w:rFonts w:ascii="仿宋" w:eastAsia="仿宋" w:hAnsi="仿宋"/>
          <w:sz w:val="24"/>
        </w:rPr>
        <w:t>1</w:t>
      </w:r>
      <w:r w:rsidRPr="00D52420">
        <w:rPr>
          <w:rFonts w:ascii="仿宋" w:eastAsia="仿宋" w:hAnsi="仿宋" w:hint="eastAsia"/>
          <w:sz w:val="24"/>
        </w:rPr>
        <w:t>．</w:t>
      </w:r>
      <w:r w:rsidRPr="00D52420">
        <w:rPr>
          <w:rFonts w:ascii="仿宋" w:eastAsia="仿宋" w:hAnsi="仿宋" w:hint="eastAsia"/>
          <w:sz w:val="28"/>
          <w:szCs w:val="28"/>
        </w:rPr>
        <w:t>传</w:t>
      </w:r>
      <w:r w:rsidR="00D52420" w:rsidRPr="00D52420">
        <w:rPr>
          <w:rFonts w:ascii="仿宋" w:eastAsia="仿宋" w:hAnsi="仿宋" w:hint="eastAsia"/>
          <w:sz w:val="28"/>
          <w:szCs w:val="28"/>
        </w:rPr>
        <w:t xml:space="preserve">  </w:t>
      </w:r>
      <w:r w:rsidRPr="00D52420">
        <w:rPr>
          <w:rFonts w:ascii="仿宋" w:eastAsia="仿宋" w:hAnsi="仿宋" w:hint="eastAsia"/>
          <w:sz w:val="28"/>
          <w:szCs w:val="28"/>
        </w:rPr>
        <w:t>真：</w:t>
      </w:r>
      <w:r w:rsidRPr="00D52420">
        <w:rPr>
          <w:rFonts w:ascii="仿宋" w:eastAsia="仿宋" w:hAnsi="仿宋"/>
          <w:sz w:val="28"/>
          <w:szCs w:val="28"/>
        </w:rPr>
        <w:t xml:space="preserve"> 027</w:t>
      </w:r>
      <w:r w:rsidRPr="00D52420">
        <w:rPr>
          <w:rFonts w:ascii="仿宋" w:eastAsia="仿宋" w:hAnsi="仿宋" w:hint="eastAsia"/>
          <w:sz w:val="28"/>
          <w:szCs w:val="28"/>
        </w:rPr>
        <w:t>－</w:t>
      </w:r>
      <w:r w:rsidRPr="00D52420">
        <w:rPr>
          <w:rFonts w:ascii="仿宋" w:eastAsia="仿宋" w:hAnsi="仿宋"/>
          <w:sz w:val="28"/>
          <w:szCs w:val="28"/>
        </w:rPr>
        <w:t>68778086</w:t>
      </w:r>
      <w:r w:rsidRPr="00D52420">
        <w:rPr>
          <w:rFonts w:ascii="仿宋" w:eastAsia="仿宋" w:hAnsi="仿宋" w:hint="eastAsia"/>
          <w:sz w:val="28"/>
          <w:szCs w:val="28"/>
        </w:rPr>
        <w:t>；</w:t>
      </w:r>
    </w:p>
    <w:p w:rsidR="000E038E" w:rsidRPr="00D52420" w:rsidRDefault="000E038E" w:rsidP="005933CE">
      <w:pPr>
        <w:adjustRightInd w:val="0"/>
        <w:snapToGrid w:val="0"/>
        <w:spacing w:before="50" w:after="50" w:line="500" w:lineRule="exact"/>
        <w:ind w:firstLineChars="300" w:firstLine="720"/>
        <w:rPr>
          <w:rFonts w:ascii="仿宋" w:eastAsia="仿宋" w:hAnsi="仿宋"/>
          <w:sz w:val="28"/>
          <w:szCs w:val="28"/>
        </w:rPr>
      </w:pPr>
      <w:r w:rsidRPr="00D52420">
        <w:rPr>
          <w:rFonts w:ascii="仿宋" w:eastAsia="仿宋" w:hAnsi="仿宋"/>
          <w:sz w:val="24"/>
        </w:rPr>
        <w:t>2</w:t>
      </w:r>
      <w:r w:rsidRPr="00D52420">
        <w:rPr>
          <w:rFonts w:ascii="仿宋" w:eastAsia="仿宋" w:hAnsi="仿宋" w:hint="eastAsia"/>
          <w:sz w:val="24"/>
        </w:rPr>
        <w:t>．</w:t>
      </w:r>
      <w:r w:rsidRPr="00D52420">
        <w:rPr>
          <w:rFonts w:ascii="仿宋" w:eastAsia="仿宋" w:hAnsi="仿宋" w:hint="eastAsia"/>
          <w:bCs/>
          <w:sz w:val="27"/>
          <w:szCs w:val="27"/>
        </w:rPr>
        <w:t>卞老师：</w:t>
      </w:r>
      <w:r w:rsidR="00D52420" w:rsidRPr="00D52420">
        <w:rPr>
          <w:rFonts w:ascii="仿宋" w:eastAsia="仿宋" w:hAnsi="仿宋"/>
          <w:bCs/>
          <w:sz w:val="27"/>
          <w:szCs w:val="27"/>
        </w:rPr>
        <w:t>bian</w:t>
      </w:r>
      <w:r w:rsidR="00D52420" w:rsidRPr="00D52420">
        <w:rPr>
          <w:rFonts w:ascii="仿宋" w:eastAsia="仿宋" w:hAnsi="仿宋"/>
          <w:sz w:val="28"/>
          <w:szCs w:val="28"/>
        </w:rPr>
        <w:t xml:space="preserve">@whu.edu.cn    </w:t>
      </w:r>
      <w:r w:rsidRPr="00D52420">
        <w:rPr>
          <w:rFonts w:ascii="仿宋" w:eastAsia="仿宋" w:hAnsi="仿宋" w:hint="eastAsia"/>
          <w:bCs/>
          <w:sz w:val="27"/>
          <w:szCs w:val="27"/>
        </w:rPr>
        <w:t>万老师：</w:t>
      </w:r>
      <w:r w:rsidRPr="00D52420">
        <w:rPr>
          <w:rFonts w:ascii="仿宋" w:eastAsia="仿宋" w:hAnsi="仿宋"/>
          <w:bCs/>
          <w:sz w:val="27"/>
          <w:szCs w:val="27"/>
        </w:rPr>
        <w:t>wansh@whu.edu.cn</w:t>
      </w:r>
    </w:p>
    <w:sectPr w:rsidR="000E038E" w:rsidRPr="00D52420" w:rsidSect="008510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6C" w:rsidRDefault="0070076C" w:rsidP="00550245">
      <w:pPr>
        <w:spacing w:after="0" w:line="240" w:lineRule="auto"/>
      </w:pPr>
      <w:r>
        <w:separator/>
      </w:r>
    </w:p>
  </w:endnote>
  <w:endnote w:type="continuationSeparator" w:id="0">
    <w:p w:rsidR="0070076C" w:rsidRDefault="0070076C" w:rsidP="0055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6C" w:rsidRDefault="0070076C" w:rsidP="00550245">
      <w:pPr>
        <w:spacing w:after="0" w:line="240" w:lineRule="auto"/>
      </w:pPr>
      <w:r>
        <w:separator/>
      </w:r>
    </w:p>
  </w:footnote>
  <w:footnote w:type="continuationSeparator" w:id="0">
    <w:p w:rsidR="0070076C" w:rsidRDefault="0070076C" w:rsidP="0055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99"/>
    <w:rsid w:val="00010E3A"/>
    <w:rsid w:val="00020468"/>
    <w:rsid w:val="00024165"/>
    <w:rsid w:val="00024A59"/>
    <w:rsid w:val="0003680B"/>
    <w:rsid w:val="000546A8"/>
    <w:rsid w:val="000672F7"/>
    <w:rsid w:val="0007387F"/>
    <w:rsid w:val="00081425"/>
    <w:rsid w:val="000905BE"/>
    <w:rsid w:val="000921BF"/>
    <w:rsid w:val="00092CA0"/>
    <w:rsid w:val="000A7D7D"/>
    <w:rsid w:val="000E038E"/>
    <w:rsid w:val="000E5FF4"/>
    <w:rsid w:val="000F6C61"/>
    <w:rsid w:val="00113FD3"/>
    <w:rsid w:val="00117E07"/>
    <w:rsid w:val="001369DB"/>
    <w:rsid w:val="001544B7"/>
    <w:rsid w:val="00155725"/>
    <w:rsid w:val="00160084"/>
    <w:rsid w:val="001744EC"/>
    <w:rsid w:val="00196AED"/>
    <w:rsid w:val="001B2E2E"/>
    <w:rsid w:val="00217694"/>
    <w:rsid w:val="002503BC"/>
    <w:rsid w:val="00260825"/>
    <w:rsid w:val="002A2571"/>
    <w:rsid w:val="002A4E46"/>
    <w:rsid w:val="002C39BF"/>
    <w:rsid w:val="002D614D"/>
    <w:rsid w:val="002F585B"/>
    <w:rsid w:val="002F5FD5"/>
    <w:rsid w:val="00303EFD"/>
    <w:rsid w:val="003161B2"/>
    <w:rsid w:val="00336390"/>
    <w:rsid w:val="00343F18"/>
    <w:rsid w:val="00357895"/>
    <w:rsid w:val="003821DF"/>
    <w:rsid w:val="0038601C"/>
    <w:rsid w:val="00395B16"/>
    <w:rsid w:val="003B1981"/>
    <w:rsid w:val="003B6D34"/>
    <w:rsid w:val="003C46A8"/>
    <w:rsid w:val="00402C9A"/>
    <w:rsid w:val="004044A6"/>
    <w:rsid w:val="004165FD"/>
    <w:rsid w:val="004237BE"/>
    <w:rsid w:val="00424F65"/>
    <w:rsid w:val="00430BA3"/>
    <w:rsid w:val="00431A8E"/>
    <w:rsid w:val="00462CEA"/>
    <w:rsid w:val="00480D57"/>
    <w:rsid w:val="004C6A01"/>
    <w:rsid w:val="004E264F"/>
    <w:rsid w:val="004E3B50"/>
    <w:rsid w:val="004F42CA"/>
    <w:rsid w:val="00503DD4"/>
    <w:rsid w:val="0050616F"/>
    <w:rsid w:val="00531D56"/>
    <w:rsid w:val="00550245"/>
    <w:rsid w:val="0057561A"/>
    <w:rsid w:val="00584D4E"/>
    <w:rsid w:val="00587903"/>
    <w:rsid w:val="005933CE"/>
    <w:rsid w:val="005A3D77"/>
    <w:rsid w:val="005B051E"/>
    <w:rsid w:val="005B09A2"/>
    <w:rsid w:val="005D5919"/>
    <w:rsid w:val="005D5B90"/>
    <w:rsid w:val="005D5F8D"/>
    <w:rsid w:val="005F1876"/>
    <w:rsid w:val="0064374E"/>
    <w:rsid w:val="0065033C"/>
    <w:rsid w:val="006535B0"/>
    <w:rsid w:val="00695AD6"/>
    <w:rsid w:val="006B7597"/>
    <w:rsid w:val="006D1098"/>
    <w:rsid w:val="006E4672"/>
    <w:rsid w:val="0070076C"/>
    <w:rsid w:val="00716EB4"/>
    <w:rsid w:val="00741AB6"/>
    <w:rsid w:val="00762BAF"/>
    <w:rsid w:val="00770207"/>
    <w:rsid w:val="007B59C3"/>
    <w:rsid w:val="007B6E97"/>
    <w:rsid w:val="007D7DF6"/>
    <w:rsid w:val="007F3209"/>
    <w:rsid w:val="008118F9"/>
    <w:rsid w:val="00827D67"/>
    <w:rsid w:val="00850929"/>
    <w:rsid w:val="008510BF"/>
    <w:rsid w:val="00854E1A"/>
    <w:rsid w:val="00863C25"/>
    <w:rsid w:val="008816EC"/>
    <w:rsid w:val="00882561"/>
    <w:rsid w:val="00882AE4"/>
    <w:rsid w:val="008B7AA6"/>
    <w:rsid w:val="008D225B"/>
    <w:rsid w:val="008D3525"/>
    <w:rsid w:val="008F7286"/>
    <w:rsid w:val="00920F50"/>
    <w:rsid w:val="00976B94"/>
    <w:rsid w:val="00977108"/>
    <w:rsid w:val="00981CDE"/>
    <w:rsid w:val="0099516E"/>
    <w:rsid w:val="009B0908"/>
    <w:rsid w:val="009C5639"/>
    <w:rsid w:val="009D12C5"/>
    <w:rsid w:val="009E7FD7"/>
    <w:rsid w:val="00A04D30"/>
    <w:rsid w:val="00A13AD8"/>
    <w:rsid w:val="00A27C5E"/>
    <w:rsid w:val="00A443EB"/>
    <w:rsid w:val="00A64170"/>
    <w:rsid w:val="00A66F75"/>
    <w:rsid w:val="00A72426"/>
    <w:rsid w:val="00A97CCF"/>
    <w:rsid w:val="00AA0344"/>
    <w:rsid w:val="00AA306D"/>
    <w:rsid w:val="00AA4F98"/>
    <w:rsid w:val="00AA56D8"/>
    <w:rsid w:val="00AA70F4"/>
    <w:rsid w:val="00AD6667"/>
    <w:rsid w:val="00AF297E"/>
    <w:rsid w:val="00B122EF"/>
    <w:rsid w:val="00B27C90"/>
    <w:rsid w:val="00B86D87"/>
    <w:rsid w:val="00C06AEF"/>
    <w:rsid w:val="00C2092D"/>
    <w:rsid w:val="00C223C4"/>
    <w:rsid w:val="00C431A4"/>
    <w:rsid w:val="00C570A1"/>
    <w:rsid w:val="00C66D92"/>
    <w:rsid w:val="00CA7FF8"/>
    <w:rsid w:val="00CB1CEF"/>
    <w:rsid w:val="00D353BC"/>
    <w:rsid w:val="00D46BBD"/>
    <w:rsid w:val="00D52420"/>
    <w:rsid w:val="00D64897"/>
    <w:rsid w:val="00D7149D"/>
    <w:rsid w:val="00D763A8"/>
    <w:rsid w:val="00DB0899"/>
    <w:rsid w:val="00DB4CC8"/>
    <w:rsid w:val="00DE0FB9"/>
    <w:rsid w:val="00DE5ACE"/>
    <w:rsid w:val="00DE5B6C"/>
    <w:rsid w:val="00E04C51"/>
    <w:rsid w:val="00E25421"/>
    <w:rsid w:val="00E27A19"/>
    <w:rsid w:val="00E36BB2"/>
    <w:rsid w:val="00E44100"/>
    <w:rsid w:val="00E90ADB"/>
    <w:rsid w:val="00E96F63"/>
    <w:rsid w:val="00EA4749"/>
    <w:rsid w:val="00ED5F07"/>
    <w:rsid w:val="00ED7FE2"/>
    <w:rsid w:val="00EF3D09"/>
    <w:rsid w:val="00F029E6"/>
    <w:rsid w:val="00F3308E"/>
    <w:rsid w:val="00F52DE7"/>
    <w:rsid w:val="00F531AE"/>
    <w:rsid w:val="00F67C33"/>
    <w:rsid w:val="00F74CF5"/>
    <w:rsid w:val="00F80649"/>
    <w:rsid w:val="00F84968"/>
    <w:rsid w:val="00FA0D1F"/>
    <w:rsid w:val="00FD30A9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4DE630-6A73-418C-AB3B-16093759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02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link w:val="a3"/>
    <w:uiPriority w:val="99"/>
    <w:locked/>
    <w:rsid w:val="00550245"/>
    <w:rPr>
      <w:rFonts w:cs="Times New Roman"/>
    </w:rPr>
  </w:style>
  <w:style w:type="paragraph" w:styleId="a4">
    <w:name w:val="footer"/>
    <w:basedOn w:val="a"/>
    <w:link w:val="Char0"/>
    <w:uiPriority w:val="99"/>
    <w:rsid w:val="005502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link w:val="a4"/>
    <w:uiPriority w:val="99"/>
    <w:locked/>
    <w:rsid w:val="00550245"/>
    <w:rPr>
      <w:rFonts w:cs="Times New Roman"/>
    </w:rPr>
  </w:style>
  <w:style w:type="character" w:styleId="a5">
    <w:name w:val="Hyperlink"/>
    <w:uiPriority w:val="99"/>
    <w:rsid w:val="005B051E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430BA3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4237BE"/>
    <w:rPr>
      <w:rFonts w:cs="Times New Roman"/>
      <w:kern w:val="0"/>
      <w:sz w:val="22"/>
    </w:rPr>
  </w:style>
  <w:style w:type="character" w:styleId="a7">
    <w:name w:val="annotation reference"/>
    <w:uiPriority w:val="99"/>
    <w:semiHidden/>
    <w:unhideWhenUsed/>
    <w:rsid w:val="00D763A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763A8"/>
  </w:style>
  <w:style w:type="character" w:customStyle="1" w:styleId="Char2">
    <w:name w:val="批注文字 Char"/>
    <w:link w:val="a8"/>
    <w:uiPriority w:val="99"/>
    <w:semiHidden/>
    <w:rsid w:val="00D763A8"/>
    <w:rPr>
      <w:kern w:val="0"/>
      <w:sz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763A8"/>
    <w:rPr>
      <w:b/>
      <w:bCs/>
    </w:rPr>
  </w:style>
  <w:style w:type="character" w:customStyle="1" w:styleId="Char3">
    <w:name w:val="批注主题 Char"/>
    <w:link w:val="a9"/>
    <w:uiPriority w:val="99"/>
    <w:semiHidden/>
    <w:rsid w:val="00D763A8"/>
    <w:rPr>
      <w:b/>
      <w:bCs/>
      <w:kern w:val="0"/>
      <w:sz w:val="22"/>
    </w:rPr>
  </w:style>
  <w:style w:type="paragraph" w:styleId="aa">
    <w:name w:val="Revision"/>
    <w:hidden/>
    <w:uiPriority w:val="99"/>
    <w:semiHidden/>
    <w:rsid w:val="00D763A8"/>
    <w:rPr>
      <w:sz w:val="22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D763A8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rsid w:val="00D763A8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Hewlett-Packard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WANSH</cp:lastModifiedBy>
  <cp:revision>2</cp:revision>
  <dcterms:created xsi:type="dcterms:W3CDTF">2014-04-03T07:13:00Z</dcterms:created>
  <dcterms:modified xsi:type="dcterms:W3CDTF">2014-04-03T07:13:00Z</dcterms:modified>
</cp:coreProperties>
</file>